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0E51A" w14:textId="77777777" w:rsidR="000739AE" w:rsidRDefault="000739AE">
      <w:pPr>
        <w:spacing w:before="34" w:line="259" w:lineRule="auto"/>
        <w:ind w:left="724" w:right="724"/>
        <w:jc w:val="center"/>
        <w:rPr>
          <w:rFonts w:hint="eastAsia"/>
          <w:b/>
          <w:sz w:val="32"/>
          <w:szCs w:val="32"/>
          <w:lang w:eastAsia="ja-JP"/>
        </w:rPr>
      </w:pPr>
    </w:p>
    <w:p w14:paraId="26BAB07E" w14:textId="50CA6F46" w:rsidR="00255C1C" w:rsidRPr="000739AE" w:rsidRDefault="00372A13">
      <w:pPr>
        <w:spacing w:before="34" w:line="259" w:lineRule="auto"/>
        <w:ind w:left="724" w:right="724"/>
        <w:jc w:val="center"/>
        <w:rPr>
          <w:sz w:val="28"/>
          <w:szCs w:val="28"/>
        </w:rPr>
      </w:pPr>
      <w:bookmarkStart w:id="0" w:name="_GoBack"/>
      <w:bookmarkEnd w:id="0"/>
      <w:r w:rsidRPr="000739AE">
        <w:rPr>
          <w:b/>
          <w:sz w:val="32"/>
          <w:szCs w:val="32"/>
        </w:rPr>
        <w:t>Tem</w:t>
      </w:r>
      <w:r w:rsidR="00A96DC0" w:rsidRPr="000739AE">
        <w:rPr>
          <w:b/>
          <w:sz w:val="32"/>
          <w:szCs w:val="32"/>
        </w:rPr>
        <w:t>plate and Instructions for ILCC</w:t>
      </w:r>
      <w:r w:rsidRPr="000739AE">
        <w:rPr>
          <w:b/>
          <w:sz w:val="32"/>
          <w:szCs w:val="32"/>
        </w:rPr>
        <w:t>201</w:t>
      </w:r>
      <w:r w:rsidR="00CC1495" w:rsidRPr="000739AE">
        <w:rPr>
          <w:b/>
          <w:sz w:val="32"/>
          <w:szCs w:val="32"/>
        </w:rPr>
        <w:t>8</w:t>
      </w:r>
      <w:r w:rsidRPr="000739AE">
        <w:rPr>
          <w:b/>
          <w:sz w:val="32"/>
          <w:szCs w:val="32"/>
        </w:rPr>
        <w:t xml:space="preserve"> Abstract Submission</w:t>
      </w:r>
      <w:r w:rsidRPr="000739AE">
        <w:rPr>
          <w:b/>
          <w:sz w:val="28"/>
          <w:szCs w:val="28"/>
        </w:rPr>
        <w:t xml:space="preserve"> </w:t>
      </w:r>
      <w:r w:rsidRPr="000739AE">
        <w:rPr>
          <w:sz w:val="28"/>
          <w:szCs w:val="28"/>
        </w:rPr>
        <w:t>(</w:t>
      </w:r>
      <w:r w:rsidR="00294224" w:rsidRPr="000739AE">
        <w:rPr>
          <w:sz w:val="28"/>
          <w:szCs w:val="28"/>
        </w:rPr>
        <w:t>1</w:t>
      </w:r>
      <w:r w:rsidR="00EE00C1" w:rsidRPr="000739AE">
        <w:rPr>
          <w:sz w:val="28"/>
          <w:szCs w:val="28"/>
        </w:rPr>
        <w:t>6</w:t>
      </w:r>
      <w:r w:rsidRPr="000739AE">
        <w:rPr>
          <w:sz w:val="28"/>
          <w:szCs w:val="28"/>
        </w:rPr>
        <w:t>pt</w:t>
      </w:r>
      <w:r w:rsidR="00294224" w:rsidRPr="000739AE">
        <w:rPr>
          <w:sz w:val="28"/>
          <w:szCs w:val="28"/>
        </w:rPr>
        <w:t>, Bold</w:t>
      </w:r>
      <w:r w:rsidRPr="000739AE">
        <w:rPr>
          <w:sz w:val="28"/>
          <w:szCs w:val="28"/>
        </w:rPr>
        <w:t>)</w:t>
      </w:r>
    </w:p>
    <w:p w14:paraId="63118DF0" w14:textId="77777777" w:rsidR="00703A2E" w:rsidRPr="000739AE" w:rsidRDefault="00703A2E" w:rsidP="00294224">
      <w:pPr>
        <w:pStyle w:val="a3"/>
        <w:spacing w:line="460" w:lineRule="exact"/>
        <w:ind w:left="0" w:right="79"/>
        <w:rPr>
          <w:sz w:val="22"/>
          <w:szCs w:val="22"/>
        </w:rPr>
      </w:pPr>
    </w:p>
    <w:p w14:paraId="337F2AEC" w14:textId="77777777" w:rsidR="00703A2E" w:rsidRPr="000739AE" w:rsidRDefault="00703A2E" w:rsidP="00703A2E">
      <w:pPr>
        <w:pStyle w:val="a3"/>
        <w:spacing w:before="14" w:line="460" w:lineRule="exact"/>
        <w:ind w:left="0" w:right="81"/>
        <w:jc w:val="center"/>
      </w:pPr>
      <w:r w:rsidRPr="000739AE">
        <w:rPr>
          <w:u w:val="single"/>
        </w:rPr>
        <w:t>Takashi Kato</w:t>
      </w:r>
      <w:r w:rsidRPr="000739AE">
        <w:rPr>
          <w:vertAlign w:val="superscript"/>
        </w:rPr>
        <w:t>1*</w:t>
      </w:r>
      <w:r w:rsidRPr="000739AE">
        <w:t xml:space="preserve"> and Jun Yamamoto</w:t>
      </w:r>
      <w:r w:rsidRPr="000739AE">
        <w:rPr>
          <w:vertAlign w:val="superscript"/>
        </w:rPr>
        <w:t>2</w:t>
      </w:r>
    </w:p>
    <w:p w14:paraId="309E6771" w14:textId="442E86BD" w:rsidR="00255C1C" w:rsidRPr="000739AE" w:rsidRDefault="00294224" w:rsidP="005823A5">
      <w:pPr>
        <w:pStyle w:val="a3"/>
        <w:spacing w:before="14" w:line="460" w:lineRule="exact"/>
        <w:ind w:left="2519" w:right="81" w:hanging="1978"/>
        <w:jc w:val="center"/>
      </w:pPr>
      <w:r w:rsidRPr="000739AE">
        <w:rPr>
          <w:vertAlign w:val="superscript"/>
        </w:rPr>
        <w:t>1</w:t>
      </w:r>
      <w:r w:rsidR="00703A2E" w:rsidRPr="000739AE">
        <w:t xml:space="preserve">School of Engineering, The </w:t>
      </w:r>
      <w:r w:rsidR="00372A13" w:rsidRPr="000739AE">
        <w:t>University</w:t>
      </w:r>
      <w:r w:rsidR="00CD0D4B" w:rsidRPr="000739AE">
        <w:t xml:space="preserve"> of Tokyo</w:t>
      </w:r>
      <w:r w:rsidR="00703A2E" w:rsidRPr="000739AE">
        <w:t>, Tokyo, Japan</w:t>
      </w:r>
    </w:p>
    <w:p w14:paraId="47F32D5F" w14:textId="47F3CBAA" w:rsidR="00255C1C" w:rsidRPr="000739AE" w:rsidRDefault="00294224">
      <w:pPr>
        <w:pStyle w:val="a3"/>
        <w:spacing w:line="258" w:lineRule="exact"/>
        <w:ind w:left="723" w:right="724"/>
        <w:jc w:val="center"/>
      </w:pPr>
      <w:r w:rsidRPr="000739AE">
        <w:rPr>
          <w:vertAlign w:val="superscript"/>
        </w:rPr>
        <w:t>2</w:t>
      </w:r>
      <w:r w:rsidR="00703A2E" w:rsidRPr="000739AE">
        <w:t>Graduate School of Science, Kyoto University, Kyoto, Japan</w:t>
      </w:r>
    </w:p>
    <w:p w14:paraId="57206EC0" w14:textId="77777777" w:rsidR="00255C1C" w:rsidRPr="000739AE" w:rsidRDefault="00255C1C">
      <w:pPr>
        <w:pStyle w:val="a3"/>
        <w:spacing w:before="8"/>
        <w:ind w:left="0"/>
      </w:pPr>
    </w:p>
    <w:p w14:paraId="1245A268" w14:textId="3995B29B" w:rsidR="00255C1C" w:rsidRPr="000739AE" w:rsidRDefault="00372A13">
      <w:pPr>
        <w:pStyle w:val="a3"/>
        <w:spacing w:line="254" w:lineRule="auto"/>
        <w:ind w:right="81"/>
      </w:pPr>
      <w:r w:rsidRPr="000739AE">
        <w:t xml:space="preserve">This document is expected to serve as the template and instructions for </w:t>
      </w:r>
      <w:r w:rsidR="00844F8C" w:rsidRPr="000739AE">
        <w:t>your</w:t>
      </w:r>
      <w:r w:rsidRPr="000739AE">
        <w:t xml:space="preserve"> preparation of a</w:t>
      </w:r>
      <w:r w:rsidR="00A96DC0" w:rsidRPr="000739AE">
        <w:t xml:space="preserve">bstracts to be submitted to </w:t>
      </w:r>
      <w:r w:rsidRPr="000739AE">
        <w:t>2</w:t>
      </w:r>
      <w:r w:rsidR="00703A2E" w:rsidRPr="000739AE">
        <w:t>7</w:t>
      </w:r>
      <w:r w:rsidR="00F33CB2" w:rsidRPr="000739AE">
        <w:t>th</w:t>
      </w:r>
      <w:r w:rsidRPr="000739AE">
        <w:rPr>
          <w:position w:val="9"/>
        </w:rPr>
        <w:t xml:space="preserve"> </w:t>
      </w:r>
      <w:r w:rsidRPr="000739AE">
        <w:t>International Liquid Crystal Conference</w:t>
      </w:r>
      <w:r w:rsidR="00A96DC0" w:rsidRPr="000739AE">
        <w:t xml:space="preserve"> (ILCC</w:t>
      </w:r>
      <w:r w:rsidR="00F33CB2" w:rsidRPr="000739AE">
        <w:t>2018)</w:t>
      </w:r>
      <w:r w:rsidRPr="000739AE">
        <w:rPr>
          <w:position w:val="9"/>
        </w:rPr>
        <w:t xml:space="preserve"> </w:t>
      </w:r>
      <w:r w:rsidRPr="000739AE">
        <w:t xml:space="preserve">to be held in </w:t>
      </w:r>
      <w:r w:rsidR="00703A2E" w:rsidRPr="000739AE">
        <w:t xml:space="preserve">Kyoto, Japan </w:t>
      </w:r>
      <w:r w:rsidRPr="000739AE">
        <w:t xml:space="preserve">from July </w:t>
      </w:r>
      <w:r w:rsidR="00703A2E" w:rsidRPr="000739AE">
        <w:t>22</w:t>
      </w:r>
      <w:r w:rsidRPr="000739AE">
        <w:t xml:space="preserve"> to </w:t>
      </w:r>
      <w:r w:rsidR="00703A2E" w:rsidRPr="000739AE">
        <w:t>July 28</w:t>
      </w:r>
      <w:r w:rsidRPr="000739AE">
        <w:t>, 201</w:t>
      </w:r>
      <w:r w:rsidR="00703A2E" w:rsidRPr="000739AE">
        <w:t>8</w:t>
      </w:r>
      <w:r w:rsidRPr="000739AE">
        <w:t xml:space="preserve">. </w:t>
      </w:r>
      <w:r w:rsidR="00F33CB2" w:rsidRPr="000739AE">
        <w:t xml:space="preserve">All the authors of </w:t>
      </w:r>
      <w:r w:rsidR="00A96DC0" w:rsidRPr="000739AE">
        <w:t>ILCC</w:t>
      </w:r>
      <w:r w:rsidR="00F33CB2" w:rsidRPr="000739AE">
        <w:t xml:space="preserve">2018 presentations are requested to submit one-page Abstract via the </w:t>
      </w:r>
      <w:r w:rsidR="00A96DC0" w:rsidRPr="000739AE">
        <w:t>ILCC</w:t>
      </w:r>
      <w:r w:rsidR="00F33CB2" w:rsidRPr="000739AE">
        <w:t>2018 website</w:t>
      </w:r>
      <w:r w:rsidR="00F33CB2" w:rsidRPr="000739AE">
        <w:rPr>
          <w:color w:val="FF0000"/>
        </w:rPr>
        <w:t xml:space="preserve"> </w:t>
      </w:r>
      <w:r w:rsidR="00F33CB2" w:rsidRPr="000739AE">
        <w:rPr>
          <w:color w:val="000000" w:themeColor="text1"/>
        </w:rPr>
        <w:t>(</w:t>
      </w:r>
      <w:r w:rsidR="000739AE" w:rsidRPr="000739AE">
        <w:rPr>
          <w:color w:val="000000" w:themeColor="text1"/>
        </w:rPr>
        <w:t>http://ilcc2018.org/</w:t>
      </w:r>
      <w:r w:rsidR="00F33CB2" w:rsidRPr="000739AE">
        <w:rPr>
          <w:color w:val="000000" w:themeColor="text1"/>
        </w:rPr>
        <w:t xml:space="preserve">). </w:t>
      </w:r>
      <w:r w:rsidRPr="000739AE">
        <w:t>Following are the guidelines for the proper formatting of abstracts:</w:t>
      </w:r>
    </w:p>
    <w:p w14:paraId="14741D6A" w14:textId="604CFEAF" w:rsidR="00255C1C" w:rsidRPr="000739AE" w:rsidRDefault="00372A13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6"/>
        <w:rPr>
          <w:sz w:val="24"/>
          <w:szCs w:val="24"/>
        </w:rPr>
      </w:pPr>
      <w:r w:rsidRPr="000739AE">
        <w:rPr>
          <w:sz w:val="24"/>
          <w:szCs w:val="24"/>
        </w:rPr>
        <w:t>Author names should be fully spelled out. Do not abbreviate first</w:t>
      </w:r>
      <w:r w:rsidRPr="000739AE">
        <w:rPr>
          <w:spacing w:val="-9"/>
          <w:sz w:val="24"/>
          <w:szCs w:val="24"/>
        </w:rPr>
        <w:t xml:space="preserve"> </w:t>
      </w:r>
      <w:r w:rsidRPr="000739AE">
        <w:rPr>
          <w:sz w:val="24"/>
          <w:szCs w:val="24"/>
        </w:rPr>
        <w:t>names.</w:t>
      </w:r>
    </w:p>
    <w:p w14:paraId="459936BC" w14:textId="059337DF" w:rsidR="00255C1C" w:rsidRPr="000739AE" w:rsidRDefault="00372A13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0739AE">
        <w:rPr>
          <w:sz w:val="24"/>
          <w:szCs w:val="24"/>
        </w:rPr>
        <w:t>Corresponding author should be identified with a raised</w:t>
      </w:r>
      <w:r w:rsidRPr="000739AE">
        <w:rPr>
          <w:spacing w:val="-9"/>
          <w:sz w:val="24"/>
          <w:szCs w:val="24"/>
        </w:rPr>
        <w:t xml:space="preserve"> </w:t>
      </w:r>
      <w:r w:rsidRPr="000739AE">
        <w:rPr>
          <w:sz w:val="24"/>
          <w:szCs w:val="24"/>
        </w:rPr>
        <w:t>asterisk.</w:t>
      </w:r>
    </w:p>
    <w:p w14:paraId="21D5B239" w14:textId="14F9283E" w:rsidR="00255C1C" w:rsidRPr="000739AE" w:rsidRDefault="00372A13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0739AE">
        <w:rPr>
          <w:sz w:val="24"/>
          <w:szCs w:val="24"/>
        </w:rPr>
        <w:t>The name of the presenting author should be</w:t>
      </w:r>
      <w:r w:rsidRPr="000739AE">
        <w:rPr>
          <w:spacing w:val="-9"/>
          <w:sz w:val="24"/>
          <w:szCs w:val="24"/>
        </w:rPr>
        <w:t xml:space="preserve"> </w:t>
      </w:r>
      <w:r w:rsidRPr="000739AE">
        <w:rPr>
          <w:sz w:val="24"/>
          <w:szCs w:val="24"/>
        </w:rPr>
        <w:t>underlined.</w:t>
      </w:r>
    </w:p>
    <w:p w14:paraId="1E230C13" w14:textId="63BDF112" w:rsidR="00255C1C" w:rsidRPr="000739AE" w:rsidRDefault="00372A13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2"/>
        <w:rPr>
          <w:sz w:val="24"/>
          <w:szCs w:val="24"/>
        </w:rPr>
      </w:pPr>
      <w:r w:rsidRPr="000739AE">
        <w:rPr>
          <w:sz w:val="24"/>
          <w:szCs w:val="24"/>
        </w:rPr>
        <w:t>Affiliations should be numbered in the order of the</w:t>
      </w:r>
      <w:r w:rsidRPr="000739AE">
        <w:rPr>
          <w:spacing w:val="-10"/>
          <w:sz w:val="24"/>
          <w:szCs w:val="24"/>
        </w:rPr>
        <w:t xml:space="preserve"> </w:t>
      </w:r>
      <w:r w:rsidRPr="000739AE">
        <w:rPr>
          <w:sz w:val="24"/>
          <w:szCs w:val="24"/>
        </w:rPr>
        <w:t>authors.</w:t>
      </w:r>
    </w:p>
    <w:p w14:paraId="419306CD" w14:textId="08D63A46" w:rsidR="00255C1C" w:rsidRPr="000739AE" w:rsidRDefault="00A96DC0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0739AE"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216E0" wp14:editId="33B16C89">
                <wp:simplePos x="0" y="0"/>
                <wp:positionH relativeFrom="column">
                  <wp:posOffset>2903220</wp:posOffset>
                </wp:positionH>
                <wp:positionV relativeFrom="paragraph">
                  <wp:posOffset>297180</wp:posOffset>
                </wp:positionV>
                <wp:extent cx="2865755" cy="2463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755" cy="24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52508" w14:textId="77777777" w:rsidR="007F4EEF" w:rsidRDefault="007F4EEF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27B75CFA" wp14:editId="08775816">
                                  <wp:extent cx="2469899" cy="2029719"/>
                                  <wp:effectExtent l="25400" t="25400" r="19685" b="2794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biLevel thresh="2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1710" cy="204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5A61E0" w14:textId="41456EE2" w:rsidR="007F4EEF" w:rsidRDefault="007F4EEF">
                            <w:r>
                              <w:t xml:space="preserve">Figure </w:t>
                            </w:r>
                            <w:proofErr w:type="gramStart"/>
                            <w:r>
                              <w:t xml:space="preserve">1 </w:t>
                            </w:r>
                            <w:r w:rsidR="005B3543">
                              <w:t xml:space="preserve"> Captions</w:t>
                            </w:r>
                            <w:proofErr w:type="gramEnd"/>
                            <w:r w:rsidR="005B354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216E0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6pt;margin-top:23.4pt;width:225.65pt;height:1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" filled="f" stroked="f">
                <v:textbox>
                  <w:txbxContent>
                    <w:p w14:paraId="10B52508" w14:textId="77777777" w:rsidR="007F4EEF" w:rsidRDefault="007F4EEF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27B75CFA" wp14:editId="08775816">
                            <wp:extent cx="2469899" cy="2029719"/>
                            <wp:effectExtent l="25400" t="25400" r="19685" b="2794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>
                                      <a:biLevel thresh="2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1710" cy="20476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5A61E0" w14:textId="41456EE2" w:rsidR="007F4EEF" w:rsidRDefault="007F4EEF">
                      <w:r>
                        <w:t xml:space="preserve">Figure </w:t>
                      </w:r>
                      <w:proofErr w:type="gramStart"/>
                      <w:r>
                        <w:t xml:space="preserve">1 </w:t>
                      </w:r>
                      <w:r w:rsidR="005B3543">
                        <w:t xml:space="preserve"> Captions</w:t>
                      </w:r>
                      <w:proofErr w:type="gramEnd"/>
                      <w:r w:rsidR="005B3543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F76" w:rsidRPr="000739AE">
        <w:rPr>
          <w:sz w:val="24"/>
          <w:szCs w:val="24"/>
        </w:rPr>
        <w:t>Each abstract must be prepared in English and fitted on a single side A4-format</w:t>
      </w:r>
      <w:r w:rsidR="00F33CB2" w:rsidRPr="000739AE">
        <w:rPr>
          <w:sz w:val="24"/>
          <w:szCs w:val="24"/>
        </w:rPr>
        <w:t xml:space="preserve"> (297×210 mm; 11.7×8.3 inch)</w:t>
      </w:r>
      <w:r w:rsidR="00372A13" w:rsidRPr="000739AE">
        <w:rPr>
          <w:sz w:val="24"/>
          <w:szCs w:val="24"/>
        </w:rPr>
        <w:t>.</w:t>
      </w:r>
    </w:p>
    <w:p w14:paraId="5228C0E7" w14:textId="3768444C" w:rsidR="00294224" w:rsidRPr="000739AE" w:rsidRDefault="00294224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0739AE">
        <w:rPr>
          <w:sz w:val="24"/>
          <w:szCs w:val="24"/>
        </w:rPr>
        <w:t xml:space="preserve">Please leave a margin of 25 mm around all four sides of the page and use </w:t>
      </w:r>
      <w:r w:rsidR="00356B84" w:rsidRPr="000739AE">
        <w:rPr>
          <w:sz w:val="24"/>
          <w:szCs w:val="24"/>
        </w:rPr>
        <w:t>Times New Roman</w:t>
      </w:r>
      <w:r w:rsidRPr="000739AE">
        <w:rPr>
          <w:sz w:val="24"/>
          <w:szCs w:val="24"/>
        </w:rPr>
        <w:t xml:space="preserve"> </w:t>
      </w:r>
      <w:r w:rsidR="005B3543" w:rsidRPr="000739AE">
        <w:rPr>
          <w:sz w:val="24"/>
          <w:szCs w:val="24"/>
        </w:rPr>
        <w:t xml:space="preserve">or equivalent </w:t>
      </w:r>
      <w:r w:rsidRPr="000739AE">
        <w:rPr>
          <w:sz w:val="24"/>
          <w:szCs w:val="24"/>
        </w:rPr>
        <w:t xml:space="preserve">font with </w:t>
      </w:r>
      <w:proofErr w:type="gramStart"/>
      <w:r w:rsidRPr="000739AE">
        <w:rPr>
          <w:sz w:val="24"/>
          <w:szCs w:val="24"/>
        </w:rPr>
        <w:t>1</w:t>
      </w:r>
      <w:r w:rsidR="00EE00C1" w:rsidRPr="000739AE">
        <w:rPr>
          <w:sz w:val="24"/>
          <w:szCs w:val="24"/>
        </w:rPr>
        <w:t>2</w:t>
      </w:r>
      <w:r w:rsidRPr="000739AE">
        <w:rPr>
          <w:sz w:val="24"/>
          <w:szCs w:val="24"/>
        </w:rPr>
        <w:t xml:space="preserve"> point</w:t>
      </w:r>
      <w:proofErr w:type="gramEnd"/>
      <w:r w:rsidRPr="000739AE">
        <w:rPr>
          <w:sz w:val="24"/>
          <w:szCs w:val="24"/>
        </w:rPr>
        <w:t xml:space="preserve"> size.</w:t>
      </w:r>
    </w:p>
    <w:p w14:paraId="4078AE67" w14:textId="172C1C0C" w:rsidR="00255C1C" w:rsidRPr="000739AE" w:rsidRDefault="00372A13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8"/>
        <w:rPr>
          <w:sz w:val="24"/>
          <w:szCs w:val="24"/>
        </w:rPr>
      </w:pPr>
      <w:r w:rsidRPr="000739AE">
        <w:rPr>
          <w:sz w:val="24"/>
          <w:szCs w:val="24"/>
        </w:rPr>
        <w:t>The abstract file must be in PDF format with the file size not exceeding</w:t>
      </w:r>
      <w:r w:rsidRPr="000739AE">
        <w:rPr>
          <w:spacing w:val="-9"/>
          <w:sz w:val="24"/>
          <w:szCs w:val="24"/>
        </w:rPr>
        <w:t xml:space="preserve"> </w:t>
      </w:r>
      <w:r w:rsidRPr="000739AE">
        <w:rPr>
          <w:sz w:val="24"/>
          <w:szCs w:val="24"/>
        </w:rPr>
        <w:t>3MB.</w:t>
      </w:r>
    </w:p>
    <w:p w14:paraId="70C78DA4" w14:textId="25894486" w:rsidR="00255C1C" w:rsidRPr="000739AE" w:rsidRDefault="00372A13" w:rsidP="007F4EEF">
      <w:pPr>
        <w:pStyle w:val="a3"/>
        <w:spacing w:before="184" w:line="259" w:lineRule="auto"/>
        <w:ind w:right="62"/>
        <w:jc w:val="both"/>
      </w:pPr>
      <w:r w:rsidRPr="000739AE">
        <w:t xml:space="preserve">When you submit the abstract, you are requested to upload the PDF file and subsequently to fill a separate submission form. </w:t>
      </w:r>
    </w:p>
    <w:p w14:paraId="1C789CDB" w14:textId="77777777" w:rsidR="00255C1C" w:rsidRPr="000739AE" w:rsidRDefault="00372A13">
      <w:pPr>
        <w:pStyle w:val="a3"/>
        <w:spacing w:before="163"/>
        <w:ind w:right="81"/>
      </w:pPr>
      <w:r w:rsidRPr="000739AE">
        <w:t>References</w:t>
      </w:r>
    </w:p>
    <w:p w14:paraId="5A262E8F" w14:textId="77777777" w:rsidR="000D4B73" w:rsidRPr="000739AE" w:rsidRDefault="000D4B73" w:rsidP="000D4B73">
      <w:pPr>
        <w:pStyle w:val="a3"/>
        <w:spacing w:before="8"/>
      </w:pPr>
      <w:r w:rsidRPr="000739AE">
        <w:t xml:space="preserve">[1] A. </w:t>
      </w:r>
      <w:proofErr w:type="spellStart"/>
      <w:r w:rsidRPr="000739AE">
        <w:t>Singleauthor</w:t>
      </w:r>
      <w:proofErr w:type="spellEnd"/>
      <w:r w:rsidRPr="000739AE">
        <w:t xml:space="preserve">, </w:t>
      </w:r>
      <w:r w:rsidRPr="000739AE">
        <w:rPr>
          <w:i/>
        </w:rPr>
        <w:t>Journal</w:t>
      </w:r>
      <w:r w:rsidRPr="000739AE">
        <w:t xml:space="preserve">, </w:t>
      </w:r>
      <w:r w:rsidRPr="000739AE">
        <w:rPr>
          <w:b/>
        </w:rPr>
        <w:t>306</w:t>
      </w:r>
      <w:r w:rsidRPr="000739AE">
        <w:t>, 562 (2007).</w:t>
      </w:r>
    </w:p>
    <w:p w14:paraId="05D51C37" w14:textId="77777777" w:rsidR="000D4B73" w:rsidRPr="000739AE" w:rsidRDefault="000D4B73" w:rsidP="000D4B73">
      <w:pPr>
        <w:pStyle w:val="a3"/>
        <w:spacing w:before="8"/>
      </w:pPr>
      <w:r w:rsidRPr="000739AE">
        <w:t xml:space="preserve">[2] A. </w:t>
      </w:r>
      <w:proofErr w:type="spellStart"/>
      <w:r w:rsidRPr="000739AE">
        <w:t>Firstauthor</w:t>
      </w:r>
      <w:proofErr w:type="spellEnd"/>
      <w:r w:rsidRPr="000739AE">
        <w:t xml:space="preserve">, B. </w:t>
      </w:r>
      <w:proofErr w:type="spellStart"/>
      <w:r w:rsidRPr="000739AE">
        <w:t>Secondauthor</w:t>
      </w:r>
      <w:proofErr w:type="spellEnd"/>
      <w:r w:rsidRPr="000739AE">
        <w:t xml:space="preserve">, </w:t>
      </w:r>
      <w:r w:rsidRPr="000739AE">
        <w:rPr>
          <w:i/>
        </w:rPr>
        <w:t>Journal</w:t>
      </w:r>
      <w:r w:rsidRPr="000739AE">
        <w:t xml:space="preserve">, </w:t>
      </w:r>
      <w:r w:rsidRPr="000739AE">
        <w:rPr>
          <w:b/>
        </w:rPr>
        <w:t>2</w:t>
      </w:r>
      <w:r w:rsidRPr="000739AE">
        <w:t>, 400 (2010).</w:t>
      </w:r>
    </w:p>
    <w:p w14:paraId="5BA80B8C" w14:textId="572C92A0" w:rsidR="000D4B73" w:rsidRPr="000739AE" w:rsidRDefault="000D4B73" w:rsidP="0079089F">
      <w:pPr>
        <w:pStyle w:val="a3"/>
        <w:spacing w:before="8"/>
      </w:pPr>
      <w:r w:rsidRPr="000739AE">
        <w:t xml:space="preserve">[3] A. </w:t>
      </w:r>
      <w:proofErr w:type="spellStart"/>
      <w:r w:rsidRPr="000739AE">
        <w:t>Severalauthors</w:t>
      </w:r>
      <w:proofErr w:type="spellEnd"/>
      <w:r w:rsidRPr="000739AE">
        <w:t xml:space="preserve">, et al., </w:t>
      </w:r>
      <w:r w:rsidR="001D68DC" w:rsidRPr="000739AE">
        <w:rPr>
          <w:i/>
        </w:rPr>
        <w:t>Book</w:t>
      </w:r>
      <w:r w:rsidR="0079089F" w:rsidRPr="000739AE">
        <w:rPr>
          <w:i/>
        </w:rPr>
        <w:t>,</w:t>
      </w:r>
      <w:r w:rsidR="0079089F" w:rsidRPr="000739AE">
        <w:t xml:space="preserve"> (XX Press, 1995), p. 20.</w:t>
      </w:r>
    </w:p>
    <w:p w14:paraId="58CFE215" w14:textId="77777777" w:rsidR="00255C1C" w:rsidRPr="000739AE" w:rsidRDefault="00255C1C">
      <w:pPr>
        <w:pStyle w:val="a3"/>
        <w:spacing w:before="8"/>
        <w:ind w:left="0"/>
      </w:pPr>
    </w:p>
    <w:p w14:paraId="3A2132DF" w14:textId="5EE87D6A" w:rsidR="00255C1C" w:rsidRPr="00EE00C1" w:rsidRDefault="002E5FA0">
      <w:pPr>
        <w:pStyle w:val="a3"/>
        <w:ind w:right="81"/>
      </w:pPr>
      <w:r w:rsidRPr="000739AE">
        <w:t>*</w:t>
      </w:r>
      <w:r w:rsidR="00372A13" w:rsidRPr="000739AE">
        <w:t xml:space="preserve"> Author for Correspondence: </w:t>
      </w:r>
      <w:r w:rsidR="00993267" w:rsidRPr="000739AE">
        <w:t>XYZ@abc.jp</w:t>
      </w:r>
    </w:p>
    <w:sectPr w:rsidR="00255C1C" w:rsidRPr="00EE00C1" w:rsidSect="00F10F76">
      <w:headerReference w:type="default" r:id="rId9"/>
      <w:type w:val="continuous"/>
      <w:pgSz w:w="11900" w:h="1682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D899D" w14:textId="77777777" w:rsidR="00D06047" w:rsidRDefault="00D06047" w:rsidP="00A96DC0">
      <w:r>
        <w:separator/>
      </w:r>
    </w:p>
  </w:endnote>
  <w:endnote w:type="continuationSeparator" w:id="0">
    <w:p w14:paraId="53F5E18D" w14:textId="77777777" w:rsidR="00D06047" w:rsidRDefault="00D06047" w:rsidP="00A9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C70CD" w14:textId="77777777" w:rsidR="00D06047" w:rsidRDefault="00D06047" w:rsidP="00A96DC0">
      <w:r>
        <w:separator/>
      </w:r>
    </w:p>
  </w:footnote>
  <w:footnote w:type="continuationSeparator" w:id="0">
    <w:p w14:paraId="09F25CF8" w14:textId="77777777" w:rsidR="00D06047" w:rsidRDefault="00D06047" w:rsidP="00A96D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9E17" w14:textId="07EB2D16" w:rsidR="00A96DC0" w:rsidRPr="00A96DC0" w:rsidRDefault="00A96DC0" w:rsidP="00A96DC0">
    <w:pPr>
      <w:pStyle w:val="a5"/>
      <w:jc w:val="right"/>
    </w:pPr>
    <w:r w:rsidRPr="00EE00C1">
      <w:t>27</w:t>
    </w:r>
    <w:r>
      <w:t>th</w:t>
    </w:r>
    <w:r w:rsidRPr="00EE00C1">
      <w:rPr>
        <w:position w:val="9"/>
      </w:rPr>
      <w:t xml:space="preserve"> </w:t>
    </w:r>
    <w:r w:rsidRPr="00EE00C1">
      <w:t>International Liquid Crystal Conference</w:t>
    </w:r>
    <w:r>
      <w:t xml:space="preserve"> (ILCC2018)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1A5C"/>
    <w:multiLevelType w:val="hybridMultilevel"/>
    <w:tmpl w:val="C14E42EC"/>
    <w:lvl w:ilvl="0" w:tplc="BD145A0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9DE227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A56A5C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8EA379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208AB11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60E982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CCC53D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504A0E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876C79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1C"/>
    <w:rsid w:val="000739AE"/>
    <w:rsid w:val="000D4B73"/>
    <w:rsid w:val="000F7FC8"/>
    <w:rsid w:val="001D68DC"/>
    <w:rsid w:val="00255C1C"/>
    <w:rsid w:val="00294224"/>
    <w:rsid w:val="002E5FA0"/>
    <w:rsid w:val="00356B84"/>
    <w:rsid w:val="00372A13"/>
    <w:rsid w:val="005823A5"/>
    <w:rsid w:val="00591CA5"/>
    <w:rsid w:val="005B3543"/>
    <w:rsid w:val="005B3EA1"/>
    <w:rsid w:val="00703A2E"/>
    <w:rsid w:val="0074698A"/>
    <w:rsid w:val="0079089F"/>
    <w:rsid w:val="007F1D40"/>
    <w:rsid w:val="007F4EEF"/>
    <w:rsid w:val="00833FA9"/>
    <w:rsid w:val="00844F8C"/>
    <w:rsid w:val="008C0D6F"/>
    <w:rsid w:val="008D0CA9"/>
    <w:rsid w:val="00993267"/>
    <w:rsid w:val="00A96DC0"/>
    <w:rsid w:val="00C61A5F"/>
    <w:rsid w:val="00C836C2"/>
    <w:rsid w:val="00CC1495"/>
    <w:rsid w:val="00CD0D4B"/>
    <w:rsid w:val="00D06047"/>
    <w:rsid w:val="00D77295"/>
    <w:rsid w:val="00EE00C1"/>
    <w:rsid w:val="00F10F76"/>
    <w:rsid w:val="00F2133B"/>
    <w:rsid w:val="00F30736"/>
    <w:rsid w:val="00F33CB2"/>
    <w:rsid w:val="00F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B3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9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DC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96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D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10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Yokoyama, Hiroshi</dc:creator>
  <cp:lastModifiedBy>Hirotsugu KIKUCHI</cp:lastModifiedBy>
  <cp:revision>2</cp:revision>
  <dcterms:created xsi:type="dcterms:W3CDTF">2017-09-24T22:52:00Z</dcterms:created>
  <dcterms:modified xsi:type="dcterms:W3CDTF">2017-09-24T22:52:00Z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2016-03-04T00:00:00Z</vt:filetime>
  </property>
</Properties>
</file>